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2732E" w14:textId="780AA92B" w:rsidR="008F775C" w:rsidRDefault="008F775C" w:rsidP="008F775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28"/>
          <w:szCs w:val="28"/>
          <w:lang w:val="uk-UA"/>
        </w:rPr>
      </w:pPr>
      <w:r w:rsidRPr="008F775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 xml:space="preserve">Перелік агентів, які </w:t>
      </w:r>
      <w:r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 xml:space="preserve"> проводять ідентифікацію та верифікацію Страхувальників/</w:t>
      </w:r>
      <w:proofErr w:type="spellStart"/>
      <w:r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>Вигодонабувачів</w:t>
      </w:r>
      <w:proofErr w:type="spellEnd"/>
      <w:r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 xml:space="preserve"> при виплаті страхового відшкодування при настанні страхових випадків</w:t>
      </w:r>
      <w:r w:rsidRPr="008F775C">
        <w:rPr>
          <w:rFonts w:ascii="Arial" w:hAnsi="Arial" w:cs="Arial"/>
          <w:b/>
          <w:bCs/>
          <w:color w:val="333333"/>
          <w:sz w:val="28"/>
          <w:szCs w:val="28"/>
          <w:lang w:val="uk-UA"/>
        </w:rPr>
        <w:t xml:space="preserve"> </w:t>
      </w:r>
    </w:p>
    <w:p w14:paraId="56F64267" w14:textId="77777777" w:rsidR="008F775C" w:rsidRDefault="008F775C" w:rsidP="008F775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color w:val="333333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8F775C" w14:paraId="67B71E5B" w14:textId="77777777" w:rsidTr="00C36A4A">
        <w:tc>
          <w:tcPr>
            <w:tcW w:w="5807" w:type="dxa"/>
          </w:tcPr>
          <w:p w14:paraId="2D145E70" w14:textId="57BBE3A3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>Тимрик Тарас Михайлович</w:t>
            </w:r>
          </w:p>
        </w:tc>
        <w:tc>
          <w:tcPr>
            <w:tcW w:w="3538" w:type="dxa"/>
          </w:tcPr>
          <w:p w14:paraId="0177B067" w14:textId="675B7BBD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36A4A">
              <w:rPr>
                <w:rFonts w:ascii="Arial" w:hAnsi="Arial" w:cs="Arial"/>
                <w:sz w:val="28"/>
                <w:szCs w:val="28"/>
                <w:lang w:val="uk-UA"/>
              </w:rPr>
              <w:t>3257418916</w:t>
            </w:r>
          </w:p>
        </w:tc>
      </w:tr>
      <w:tr w:rsidR="008F775C" w14:paraId="2C963D63" w14:textId="77777777" w:rsidTr="00C36A4A">
        <w:tc>
          <w:tcPr>
            <w:tcW w:w="5807" w:type="dxa"/>
          </w:tcPr>
          <w:p w14:paraId="77147913" w14:textId="78F8F6A7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>Таран Анастасія Василівна</w:t>
            </w:r>
          </w:p>
        </w:tc>
        <w:tc>
          <w:tcPr>
            <w:tcW w:w="3538" w:type="dxa"/>
          </w:tcPr>
          <w:p w14:paraId="6775C868" w14:textId="7F2C6F86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36A4A">
              <w:rPr>
                <w:rFonts w:ascii="Arial" w:hAnsi="Arial" w:cs="Arial"/>
                <w:sz w:val="28"/>
                <w:szCs w:val="28"/>
                <w:lang w:val="uk-UA"/>
              </w:rPr>
              <w:t>3039712782</w:t>
            </w:r>
          </w:p>
        </w:tc>
      </w:tr>
      <w:tr w:rsidR="008F775C" w14:paraId="61DACFE6" w14:textId="77777777" w:rsidTr="00C36A4A">
        <w:tc>
          <w:tcPr>
            <w:tcW w:w="5807" w:type="dxa"/>
          </w:tcPr>
          <w:p w14:paraId="1ABDBF42" w14:textId="13CCF949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>Колотвєй Дмитро Владиславович</w:t>
            </w:r>
          </w:p>
        </w:tc>
        <w:tc>
          <w:tcPr>
            <w:tcW w:w="3538" w:type="dxa"/>
            <w:vAlign w:val="center"/>
          </w:tcPr>
          <w:p w14:paraId="7C5EF49B" w14:textId="233D80AE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36A4A">
              <w:rPr>
                <w:rFonts w:ascii="Arial" w:hAnsi="Arial" w:cs="Arial"/>
                <w:sz w:val="28"/>
                <w:szCs w:val="28"/>
                <w:lang w:val="uk-UA"/>
              </w:rPr>
              <w:t>2815719899</w:t>
            </w:r>
          </w:p>
        </w:tc>
      </w:tr>
      <w:tr w:rsidR="008F775C" w14:paraId="4421D49F" w14:textId="77777777" w:rsidTr="00C36A4A">
        <w:tc>
          <w:tcPr>
            <w:tcW w:w="5807" w:type="dxa"/>
          </w:tcPr>
          <w:p w14:paraId="2266927B" w14:textId="4D2082B1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>Конько Анна Анатоліївна</w:t>
            </w:r>
          </w:p>
        </w:tc>
        <w:tc>
          <w:tcPr>
            <w:tcW w:w="3538" w:type="dxa"/>
          </w:tcPr>
          <w:p w14:paraId="540E500D" w14:textId="134CA893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36A4A">
              <w:rPr>
                <w:rFonts w:ascii="Arial" w:hAnsi="Arial" w:cs="Arial"/>
                <w:sz w:val="28"/>
                <w:szCs w:val="28"/>
                <w:lang w:val="uk-UA"/>
              </w:rPr>
              <w:t>3110512901</w:t>
            </w:r>
          </w:p>
        </w:tc>
      </w:tr>
      <w:tr w:rsidR="008F775C" w14:paraId="4C3DD4EB" w14:textId="77777777" w:rsidTr="00C36A4A">
        <w:tc>
          <w:tcPr>
            <w:tcW w:w="5807" w:type="dxa"/>
          </w:tcPr>
          <w:p w14:paraId="60E69FB1" w14:textId="4F25C94A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>Спаська Юлія Іванівна</w:t>
            </w:r>
          </w:p>
        </w:tc>
        <w:tc>
          <w:tcPr>
            <w:tcW w:w="3538" w:type="dxa"/>
          </w:tcPr>
          <w:p w14:paraId="0A893188" w14:textId="0BF200EA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36A4A">
              <w:rPr>
                <w:rFonts w:ascii="Arial" w:hAnsi="Arial" w:cs="Arial"/>
                <w:sz w:val="28"/>
                <w:szCs w:val="28"/>
                <w:lang w:val="uk-UA"/>
              </w:rPr>
              <w:t>3187015749</w:t>
            </w:r>
          </w:p>
        </w:tc>
      </w:tr>
      <w:tr w:rsidR="008F775C" w14:paraId="368F01F0" w14:textId="77777777" w:rsidTr="00C36A4A">
        <w:tc>
          <w:tcPr>
            <w:tcW w:w="5807" w:type="dxa"/>
          </w:tcPr>
          <w:p w14:paraId="7B1E2325" w14:textId="21376687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>Кашин Віктор Олексійович</w:t>
            </w:r>
          </w:p>
        </w:tc>
        <w:tc>
          <w:tcPr>
            <w:tcW w:w="3538" w:type="dxa"/>
          </w:tcPr>
          <w:p w14:paraId="4E37323C" w14:textId="4068201C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36A4A">
              <w:rPr>
                <w:rFonts w:ascii="Arial" w:hAnsi="Arial" w:cs="Arial"/>
                <w:sz w:val="28"/>
                <w:szCs w:val="28"/>
                <w:lang w:val="uk-UA"/>
              </w:rPr>
              <w:t>2099523610</w:t>
            </w:r>
          </w:p>
        </w:tc>
      </w:tr>
      <w:tr w:rsidR="008F775C" w14:paraId="2AC9DC99" w14:textId="77777777" w:rsidTr="00C36A4A">
        <w:tc>
          <w:tcPr>
            <w:tcW w:w="5807" w:type="dxa"/>
          </w:tcPr>
          <w:p w14:paraId="274A1B5F" w14:textId="3A28BD76" w:rsidR="008F775C" w:rsidRPr="00C36A4A" w:rsidRDefault="00006649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Васильєва </w:t>
            </w:r>
            <w:r w:rsidR="00A4144C">
              <w:rPr>
                <w:rFonts w:ascii="Arial" w:hAnsi="Arial" w:cs="Arial"/>
                <w:sz w:val="28"/>
                <w:szCs w:val="28"/>
                <w:lang w:val="uk-UA"/>
              </w:rPr>
              <w:t>Інна Богданівна</w:t>
            </w:r>
          </w:p>
        </w:tc>
        <w:tc>
          <w:tcPr>
            <w:tcW w:w="3538" w:type="dxa"/>
            <w:vAlign w:val="center"/>
          </w:tcPr>
          <w:p w14:paraId="6108D46A" w14:textId="7A1E625E" w:rsidR="008F775C" w:rsidRPr="00C36A4A" w:rsidRDefault="00A4144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271</w:t>
            </w:r>
            <w:r w:rsidR="00AB5F9B">
              <w:rPr>
                <w:rFonts w:ascii="Arial" w:hAnsi="Arial" w:cs="Arial"/>
                <w:sz w:val="28"/>
                <w:szCs w:val="28"/>
                <w:lang w:val="uk-UA"/>
              </w:rPr>
              <w:t>8319561</w:t>
            </w:r>
          </w:p>
        </w:tc>
      </w:tr>
      <w:tr w:rsidR="008F775C" w14:paraId="619B1B2A" w14:textId="77777777" w:rsidTr="00C36A4A">
        <w:tc>
          <w:tcPr>
            <w:tcW w:w="5807" w:type="dxa"/>
          </w:tcPr>
          <w:p w14:paraId="0DEB5079" w14:textId="1D52342E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>Білик Сергій Петрович</w:t>
            </w:r>
          </w:p>
        </w:tc>
        <w:tc>
          <w:tcPr>
            <w:tcW w:w="3538" w:type="dxa"/>
          </w:tcPr>
          <w:p w14:paraId="177AEB21" w14:textId="0D04B231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36A4A">
              <w:rPr>
                <w:rFonts w:ascii="Arial" w:hAnsi="Arial" w:cs="Arial"/>
                <w:sz w:val="28"/>
                <w:szCs w:val="28"/>
                <w:lang w:val="uk-UA"/>
              </w:rPr>
              <w:t>2664217195</w:t>
            </w:r>
          </w:p>
        </w:tc>
      </w:tr>
      <w:tr w:rsidR="008F775C" w14:paraId="53F3B53F" w14:textId="77777777" w:rsidTr="00C36A4A">
        <w:tc>
          <w:tcPr>
            <w:tcW w:w="5807" w:type="dxa"/>
          </w:tcPr>
          <w:p w14:paraId="5788682B" w14:textId="4E6C75EC" w:rsidR="008F775C" w:rsidRPr="00C36A4A" w:rsidRDefault="00006649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Легерко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 w:rsidR="0029495B">
              <w:rPr>
                <w:rFonts w:ascii="Arial" w:hAnsi="Arial" w:cs="Arial"/>
                <w:sz w:val="28"/>
                <w:szCs w:val="28"/>
                <w:lang w:val="uk-UA"/>
              </w:rPr>
              <w:t>Герман Валентинович</w:t>
            </w:r>
          </w:p>
        </w:tc>
        <w:tc>
          <w:tcPr>
            <w:tcW w:w="3538" w:type="dxa"/>
          </w:tcPr>
          <w:p w14:paraId="27110B85" w14:textId="55BB510D" w:rsidR="008F775C" w:rsidRPr="00C36A4A" w:rsidRDefault="000D00FA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355</w:t>
            </w:r>
            <w:r w:rsidR="0029495B">
              <w:rPr>
                <w:rFonts w:ascii="Arial" w:hAnsi="Arial" w:cs="Arial"/>
                <w:sz w:val="28"/>
                <w:szCs w:val="28"/>
                <w:lang w:val="uk-UA"/>
              </w:rPr>
              <w:t>6900115</w:t>
            </w:r>
          </w:p>
        </w:tc>
      </w:tr>
      <w:tr w:rsidR="008F775C" w14:paraId="5F407EEB" w14:textId="77777777" w:rsidTr="00C36A4A">
        <w:tc>
          <w:tcPr>
            <w:tcW w:w="5807" w:type="dxa"/>
            <w:vAlign w:val="bottom"/>
          </w:tcPr>
          <w:p w14:paraId="477D1A1D" w14:textId="1ADF342A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>Лахно Юрій Олександрович</w:t>
            </w:r>
          </w:p>
        </w:tc>
        <w:tc>
          <w:tcPr>
            <w:tcW w:w="3538" w:type="dxa"/>
          </w:tcPr>
          <w:p w14:paraId="255F976A" w14:textId="25B69C60" w:rsidR="008F775C" w:rsidRPr="00C36A4A" w:rsidRDefault="008F775C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36A4A">
              <w:rPr>
                <w:rFonts w:ascii="Arial" w:hAnsi="Arial" w:cs="Arial"/>
                <w:sz w:val="28"/>
                <w:szCs w:val="28"/>
                <w:lang w:val="uk-UA"/>
              </w:rPr>
              <w:t>3686404538</w:t>
            </w:r>
          </w:p>
        </w:tc>
      </w:tr>
      <w:tr w:rsidR="008F775C" w14:paraId="309BBD2A" w14:textId="77777777" w:rsidTr="00C36A4A">
        <w:tc>
          <w:tcPr>
            <w:tcW w:w="5807" w:type="dxa"/>
          </w:tcPr>
          <w:p w14:paraId="463BF58C" w14:textId="521FA2D0" w:rsidR="008F775C" w:rsidRPr="00C36A4A" w:rsidRDefault="00C36A4A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>Запольська Інна Станіславівна</w:t>
            </w:r>
          </w:p>
        </w:tc>
        <w:tc>
          <w:tcPr>
            <w:tcW w:w="3538" w:type="dxa"/>
          </w:tcPr>
          <w:p w14:paraId="0547DAA6" w14:textId="5607E8BA" w:rsidR="008F775C" w:rsidRPr="00C36A4A" w:rsidRDefault="00C36A4A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36A4A">
              <w:rPr>
                <w:rFonts w:ascii="Arial" w:hAnsi="Arial" w:cs="Arial"/>
                <w:sz w:val="28"/>
                <w:szCs w:val="28"/>
                <w:lang w:val="uk-UA"/>
              </w:rPr>
              <w:t>2560400062</w:t>
            </w:r>
          </w:p>
        </w:tc>
      </w:tr>
      <w:tr w:rsidR="00C36A4A" w14:paraId="72D3C0CA" w14:textId="77777777" w:rsidTr="00C36A4A">
        <w:tc>
          <w:tcPr>
            <w:tcW w:w="5807" w:type="dxa"/>
          </w:tcPr>
          <w:p w14:paraId="644C5130" w14:textId="03F7BFF6" w:rsidR="00C36A4A" w:rsidRPr="00C36A4A" w:rsidRDefault="00C36A4A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>Кузуб</w:t>
            </w:r>
            <w:proofErr w:type="spellEnd"/>
            <w:r w:rsidRPr="008F775C">
              <w:rPr>
                <w:rFonts w:ascii="Arial" w:hAnsi="Arial" w:cs="Arial"/>
                <w:sz w:val="28"/>
                <w:szCs w:val="28"/>
                <w:lang w:val="uk-UA"/>
              </w:rPr>
              <w:t xml:space="preserve"> Валентин Степанович</w:t>
            </w:r>
          </w:p>
        </w:tc>
        <w:tc>
          <w:tcPr>
            <w:tcW w:w="3538" w:type="dxa"/>
            <w:vAlign w:val="center"/>
          </w:tcPr>
          <w:p w14:paraId="5ED37F9E" w14:textId="777F249B" w:rsidR="00C36A4A" w:rsidRPr="00C36A4A" w:rsidRDefault="00C36A4A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36A4A">
              <w:rPr>
                <w:rFonts w:ascii="Arial" w:hAnsi="Arial" w:cs="Arial"/>
                <w:sz w:val="28"/>
                <w:szCs w:val="28"/>
                <w:lang w:val="uk-UA"/>
              </w:rPr>
              <w:t>2400909193</w:t>
            </w:r>
          </w:p>
        </w:tc>
      </w:tr>
      <w:tr w:rsidR="000D00FA" w14:paraId="54BEAF1F" w14:textId="77777777" w:rsidTr="00C36A4A">
        <w:tc>
          <w:tcPr>
            <w:tcW w:w="5807" w:type="dxa"/>
          </w:tcPr>
          <w:p w14:paraId="4B7629DB" w14:textId="3DBFA158" w:rsidR="000D00FA" w:rsidRPr="008F775C" w:rsidRDefault="0029495B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Мовяк</w:t>
            </w:r>
            <w:proofErr w:type="spellEnd"/>
            <w:r w:rsidR="00AB5F9B">
              <w:rPr>
                <w:rFonts w:ascii="Arial" w:hAnsi="Arial" w:cs="Arial"/>
                <w:sz w:val="28"/>
                <w:szCs w:val="28"/>
                <w:lang w:val="uk-UA"/>
              </w:rPr>
              <w:t xml:space="preserve"> Михайло Олександрович</w:t>
            </w:r>
          </w:p>
        </w:tc>
        <w:tc>
          <w:tcPr>
            <w:tcW w:w="3538" w:type="dxa"/>
            <w:vAlign w:val="center"/>
          </w:tcPr>
          <w:p w14:paraId="0F308DDA" w14:textId="17D48D71" w:rsidR="000D00FA" w:rsidRPr="00C36A4A" w:rsidRDefault="00AB5F9B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374</w:t>
            </w:r>
            <w:r w:rsidR="00D552F1">
              <w:rPr>
                <w:rFonts w:ascii="Arial" w:hAnsi="Arial" w:cs="Arial"/>
                <w:sz w:val="28"/>
                <w:szCs w:val="28"/>
                <w:lang w:val="uk-UA"/>
              </w:rPr>
              <w:t>4400194</w:t>
            </w:r>
          </w:p>
        </w:tc>
      </w:tr>
      <w:tr w:rsidR="000D00FA" w14:paraId="11235CE7" w14:textId="77777777" w:rsidTr="00C36A4A">
        <w:tc>
          <w:tcPr>
            <w:tcW w:w="5807" w:type="dxa"/>
          </w:tcPr>
          <w:p w14:paraId="7F76A16C" w14:textId="003A8FEE" w:rsidR="000D00FA" w:rsidRPr="008F775C" w:rsidRDefault="00C132CD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uk-UA"/>
              </w:rPr>
              <w:t>Снісаренко</w:t>
            </w:r>
            <w:proofErr w:type="spellEnd"/>
            <w:r w:rsidR="00A4144C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 xml:space="preserve">Ганна </w:t>
            </w:r>
            <w:r w:rsidR="00A4144C">
              <w:rPr>
                <w:rFonts w:ascii="Arial" w:hAnsi="Arial" w:cs="Arial"/>
                <w:sz w:val="28"/>
                <w:szCs w:val="28"/>
                <w:lang w:val="uk-UA"/>
              </w:rPr>
              <w:t>Олександр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івна</w:t>
            </w:r>
          </w:p>
        </w:tc>
        <w:tc>
          <w:tcPr>
            <w:tcW w:w="3538" w:type="dxa"/>
            <w:vAlign w:val="center"/>
          </w:tcPr>
          <w:p w14:paraId="051BA8B2" w14:textId="04AA7DCA" w:rsidR="000D00FA" w:rsidRPr="00C36A4A" w:rsidRDefault="007D0925" w:rsidP="00C36A4A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uk-UA"/>
              </w:rPr>
              <w:t>2905015024</w:t>
            </w:r>
          </w:p>
        </w:tc>
      </w:tr>
    </w:tbl>
    <w:p w14:paraId="14FA3BAE" w14:textId="77777777" w:rsidR="00290D16" w:rsidRDefault="00290D16" w:rsidP="00290D16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ascii="Arial" w:hAnsi="Arial" w:cs="Arial"/>
          <w:b/>
          <w:bCs/>
          <w:color w:val="333333"/>
          <w:sz w:val="28"/>
          <w:szCs w:val="28"/>
          <w:u w:val="single"/>
          <w:lang w:val="uk-UA"/>
        </w:rPr>
      </w:pPr>
    </w:p>
    <w:p w14:paraId="740779D9" w14:textId="77777777" w:rsidR="00290D16" w:rsidRDefault="00290D16" w:rsidP="00290D16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ascii="Arial" w:hAnsi="Arial" w:cs="Arial"/>
          <w:b/>
          <w:bCs/>
          <w:color w:val="333333"/>
          <w:sz w:val="28"/>
          <w:szCs w:val="28"/>
          <w:u w:val="single"/>
          <w:lang w:val="uk-UA"/>
        </w:rPr>
      </w:pPr>
    </w:p>
    <w:p w14:paraId="05D38FF5" w14:textId="5ED0317D" w:rsidR="00290D16" w:rsidRDefault="00290D16" w:rsidP="00290D16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ascii="Arial" w:hAnsi="Arial" w:cs="Arial"/>
          <w:b/>
          <w:bCs/>
          <w:color w:val="333333"/>
          <w:sz w:val="28"/>
          <w:szCs w:val="28"/>
          <w:u w:val="single"/>
          <w:lang w:val="uk-UA"/>
        </w:rPr>
      </w:pPr>
      <w:r w:rsidRPr="00BE68B4">
        <w:rPr>
          <w:rFonts w:ascii="Arial" w:hAnsi="Arial" w:cs="Arial"/>
          <w:b/>
          <w:bCs/>
          <w:color w:val="333333"/>
          <w:sz w:val="28"/>
          <w:szCs w:val="28"/>
          <w:u w:val="single"/>
          <w:lang w:val="uk-UA"/>
        </w:rPr>
        <w:t>Сфера повноважень агентів поширюється на:</w:t>
      </w:r>
    </w:p>
    <w:p w14:paraId="5ECBA915" w14:textId="77777777" w:rsidR="007813B5" w:rsidRDefault="007813B5" w:rsidP="00290D16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center"/>
        <w:rPr>
          <w:rFonts w:ascii="Arial" w:hAnsi="Arial" w:cs="Arial"/>
          <w:b/>
          <w:bCs/>
          <w:color w:val="333333"/>
          <w:sz w:val="28"/>
          <w:szCs w:val="28"/>
          <w:u w:val="single"/>
          <w:lang w:val="uk-UA"/>
        </w:rPr>
      </w:pPr>
    </w:p>
    <w:p w14:paraId="63184962" w14:textId="59AFFC75" w:rsidR="00290D16" w:rsidRPr="007813B5" w:rsidRDefault="007813B5" w:rsidP="007813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firstLine="425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7813B5">
        <w:rPr>
          <w:rFonts w:ascii="Arial" w:hAnsi="Arial" w:cs="Arial"/>
          <w:color w:val="333333"/>
          <w:sz w:val="28"/>
          <w:szCs w:val="28"/>
          <w:lang w:val="uk-UA"/>
        </w:rPr>
        <w:t xml:space="preserve">проведення </w:t>
      </w:r>
      <w:r w:rsidR="00290D16" w:rsidRPr="007813B5">
        <w:rPr>
          <w:rFonts w:ascii="Arial" w:hAnsi="Arial" w:cs="Arial"/>
          <w:color w:val="333333"/>
          <w:sz w:val="28"/>
          <w:szCs w:val="28"/>
          <w:lang w:val="uk-UA"/>
        </w:rPr>
        <w:t>заход</w:t>
      </w:r>
      <w:r w:rsidRPr="007813B5">
        <w:rPr>
          <w:rFonts w:ascii="Arial" w:hAnsi="Arial" w:cs="Arial"/>
          <w:color w:val="333333"/>
          <w:sz w:val="28"/>
          <w:szCs w:val="28"/>
          <w:lang w:val="uk-UA"/>
        </w:rPr>
        <w:t>ів</w:t>
      </w:r>
      <w:r w:rsidR="00290D16" w:rsidRPr="007813B5">
        <w:rPr>
          <w:rFonts w:ascii="Arial" w:hAnsi="Arial" w:cs="Arial"/>
          <w:color w:val="333333"/>
          <w:sz w:val="28"/>
          <w:szCs w:val="28"/>
          <w:lang w:val="uk-UA"/>
        </w:rPr>
        <w:t xml:space="preserve"> щодо встановлення осіб, </w:t>
      </w:r>
      <w:r>
        <w:rPr>
          <w:rFonts w:ascii="Arial" w:hAnsi="Arial" w:cs="Arial"/>
          <w:color w:val="333333"/>
          <w:sz w:val="28"/>
          <w:szCs w:val="28"/>
          <w:lang w:val="uk-UA"/>
        </w:rPr>
        <w:t>які</w:t>
      </w:r>
      <w:r w:rsidR="00290D16" w:rsidRPr="007813B5">
        <w:rPr>
          <w:rFonts w:ascii="Arial" w:hAnsi="Arial" w:cs="Arial"/>
          <w:color w:val="333333"/>
          <w:sz w:val="28"/>
          <w:szCs w:val="28"/>
          <w:lang w:val="uk-UA"/>
        </w:rPr>
        <w:t xml:space="preserve"> звертаються із заявами/повідомленнями про настання страхового випадку та отримання страхового відшкодування (страхової виплати), шляхом отримання ідентифікаційних даних таких осіб</w:t>
      </w:r>
      <w:r>
        <w:rPr>
          <w:rFonts w:ascii="Arial" w:hAnsi="Arial" w:cs="Arial"/>
          <w:color w:val="333333"/>
          <w:sz w:val="28"/>
          <w:szCs w:val="28"/>
          <w:lang w:val="uk-UA"/>
        </w:rPr>
        <w:t xml:space="preserve"> (ідентифікація)</w:t>
      </w:r>
      <w:r w:rsidR="00290D16" w:rsidRPr="007813B5">
        <w:rPr>
          <w:rFonts w:ascii="Arial" w:hAnsi="Arial" w:cs="Arial"/>
          <w:color w:val="333333"/>
          <w:sz w:val="28"/>
          <w:szCs w:val="28"/>
          <w:lang w:val="uk-UA"/>
        </w:rPr>
        <w:t>;</w:t>
      </w:r>
    </w:p>
    <w:p w14:paraId="76A16AA2" w14:textId="4F74FCA7" w:rsidR="00342B41" w:rsidRPr="007813B5" w:rsidRDefault="007813B5" w:rsidP="007813B5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284" w:firstLine="425"/>
        <w:jc w:val="both"/>
        <w:rPr>
          <w:rFonts w:ascii="Arial" w:hAnsi="Arial" w:cs="Arial"/>
          <w:color w:val="333333"/>
          <w:sz w:val="28"/>
          <w:szCs w:val="28"/>
          <w:lang w:val="uk-UA"/>
        </w:rPr>
      </w:pPr>
      <w:r w:rsidRPr="007813B5">
        <w:rPr>
          <w:rFonts w:ascii="Arial" w:hAnsi="Arial" w:cs="Arial"/>
          <w:color w:val="333333"/>
          <w:sz w:val="28"/>
          <w:szCs w:val="28"/>
          <w:lang w:val="uk-UA"/>
        </w:rPr>
        <w:t>проведення заходів</w:t>
      </w:r>
      <w:r w:rsidR="00290D16" w:rsidRPr="007813B5">
        <w:rPr>
          <w:rFonts w:ascii="Arial" w:hAnsi="Arial" w:cs="Arial"/>
          <w:color w:val="333333"/>
          <w:sz w:val="28"/>
          <w:szCs w:val="28"/>
          <w:lang w:val="uk-UA"/>
        </w:rPr>
        <w:t xml:space="preserve"> із перевірки (підтвердження) належності особам, що звертаються із заявами/повідомленнями про настання страхового випадку та отримання страхового відшкодування (страхової виплати), наданих ними ідентифікаційних даних (верифікація)</w:t>
      </w:r>
      <w:r>
        <w:rPr>
          <w:rFonts w:ascii="Arial" w:hAnsi="Arial" w:cs="Arial"/>
          <w:color w:val="333333"/>
          <w:sz w:val="28"/>
          <w:szCs w:val="28"/>
          <w:lang w:val="uk-UA"/>
        </w:rPr>
        <w:t>.</w:t>
      </w:r>
    </w:p>
    <w:sectPr w:rsidR="00342B41" w:rsidRPr="0078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776B"/>
    <w:multiLevelType w:val="hybridMultilevel"/>
    <w:tmpl w:val="0F6C1912"/>
    <w:lvl w:ilvl="0" w:tplc="1000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3DDA2136"/>
    <w:multiLevelType w:val="hybridMultilevel"/>
    <w:tmpl w:val="7668EDFA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661C83"/>
    <w:multiLevelType w:val="hybridMultilevel"/>
    <w:tmpl w:val="76A63122"/>
    <w:lvl w:ilvl="0" w:tplc="4A1469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9528">
    <w:abstractNumId w:val="0"/>
  </w:num>
  <w:num w:numId="2" w16cid:durableId="441001989">
    <w:abstractNumId w:val="2"/>
  </w:num>
  <w:num w:numId="3" w16cid:durableId="212534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B4"/>
    <w:rsid w:val="00006649"/>
    <w:rsid w:val="00017F80"/>
    <w:rsid w:val="000246BE"/>
    <w:rsid w:val="00075B51"/>
    <w:rsid w:val="00092EEE"/>
    <w:rsid w:val="000A6401"/>
    <w:rsid w:val="000D00FA"/>
    <w:rsid w:val="000E6482"/>
    <w:rsid w:val="000F7C3E"/>
    <w:rsid w:val="00104224"/>
    <w:rsid w:val="00107B65"/>
    <w:rsid w:val="0011369D"/>
    <w:rsid w:val="00117C66"/>
    <w:rsid w:val="001235F9"/>
    <w:rsid w:val="001237AA"/>
    <w:rsid w:val="00140B9D"/>
    <w:rsid w:val="00141850"/>
    <w:rsid w:val="00157070"/>
    <w:rsid w:val="00164691"/>
    <w:rsid w:val="001676DE"/>
    <w:rsid w:val="001C0A45"/>
    <w:rsid w:val="001C354A"/>
    <w:rsid w:val="001D02BF"/>
    <w:rsid w:val="001D16E7"/>
    <w:rsid w:val="001D7199"/>
    <w:rsid w:val="001E65AB"/>
    <w:rsid w:val="001F0255"/>
    <w:rsid w:val="002068F4"/>
    <w:rsid w:val="00234611"/>
    <w:rsid w:val="00262B49"/>
    <w:rsid w:val="00290D16"/>
    <w:rsid w:val="0029495B"/>
    <w:rsid w:val="002D1D10"/>
    <w:rsid w:val="002D626A"/>
    <w:rsid w:val="002E0025"/>
    <w:rsid w:val="002E3B25"/>
    <w:rsid w:val="0030300D"/>
    <w:rsid w:val="00320A11"/>
    <w:rsid w:val="00332814"/>
    <w:rsid w:val="00342B41"/>
    <w:rsid w:val="003473AF"/>
    <w:rsid w:val="00354406"/>
    <w:rsid w:val="00355FA0"/>
    <w:rsid w:val="00370580"/>
    <w:rsid w:val="003774FE"/>
    <w:rsid w:val="003A0BA5"/>
    <w:rsid w:val="003A5C65"/>
    <w:rsid w:val="003A7566"/>
    <w:rsid w:val="003C1751"/>
    <w:rsid w:val="003D6205"/>
    <w:rsid w:val="00404014"/>
    <w:rsid w:val="00420A44"/>
    <w:rsid w:val="0045134B"/>
    <w:rsid w:val="004531A5"/>
    <w:rsid w:val="00456C73"/>
    <w:rsid w:val="00470C17"/>
    <w:rsid w:val="00477A16"/>
    <w:rsid w:val="004B6381"/>
    <w:rsid w:val="004C4370"/>
    <w:rsid w:val="004D59F2"/>
    <w:rsid w:val="004D62BC"/>
    <w:rsid w:val="00504B86"/>
    <w:rsid w:val="00510913"/>
    <w:rsid w:val="00535DDC"/>
    <w:rsid w:val="00563D45"/>
    <w:rsid w:val="005767A2"/>
    <w:rsid w:val="00576C8B"/>
    <w:rsid w:val="005D25B3"/>
    <w:rsid w:val="005D3961"/>
    <w:rsid w:val="005F6DEC"/>
    <w:rsid w:val="006131F9"/>
    <w:rsid w:val="00620A01"/>
    <w:rsid w:val="00620DFD"/>
    <w:rsid w:val="00630060"/>
    <w:rsid w:val="00646BF5"/>
    <w:rsid w:val="00666DE7"/>
    <w:rsid w:val="00673273"/>
    <w:rsid w:val="00710E15"/>
    <w:rsid w:val="00711566"/>
    <w:rsid w:val="00713022"/>
    <w:rsid w:val="00724FF9"/>
    <w:rsid w:val="007303D1"/>
    <w:rsid w:val="0075271B"/>
    <w:rsid w:val="007760AB"/>
    <w:rsid w:val="007813B5"/>
    <w:rsid w:val="007832EC"/>
    <w:rsid w:val="007A1ADC"/>
    <w:rsid w:val="007B2B7D"/>
    <w:rsid w:val="007D0925"/>
    <w:rsid w:val="007E1222"/>
    <w:rsid w:val="007E4186"/>
    <w:rsid w:val="007F7D21"/>
    <w:rsid w:val="00803C76"/>
    <w:rsid w:val="008160A5"/>
    <w:rsid w:val="0084255F"/>
    <w:rsid w:val="008444B3"/>
    <w:rsid w:val="00847213"/>
    <w:rsid w:val="008576D2"/>
    <w:rsid w:val="00884429"/>
    <w:rsid w:val="00892451"/>
    <w:rsid w:val="008E7C70"/>
    <w:rsid w:val="008F775C"/>
    <w:rsid w:val="0090466A"/>
    <w:rsid w:val="009049D4"/>
    <w:rsid w:val="0090603F"/>
    <w:rsid w:val="00920B13"/>
    <w:rsid w:val="009647EB"/>
    <w:rsid w:val="009724B7"/>
    <w:rsid w:val="00973BFE"/>
    <w:rsid w:val="00991961"/>
    <w:rsid w:val="009B7D1A"/>
    <w:rsid w:val="009D2761"/>
    <w:rsid w:val="009E0AB5"/>
    <w:rsid w:val="00A01247"/>
    <w:rsid w:val="00A030F8"/>
    <w:rsid w:val="00A12202"/>
    <w:rsid w:val="00A303C9"/>
    <w:rsid w:val="00A4144C"/>
    <w:rsid w:val="00A75D77"/>
    <w:rsid w:val="00AB5F9B"/>
    <w:rsid w:val="00AD0C77"/>
    <w:rsid w:val="00AD7185"/>
    <w:rsid w:val="00B157DF"/>
    <w:rsid w:val="00B4080B"/>
    <w:rsid w:val="00B43AFE"/>
    <w:rsid w:val="00BE63CA"/>
    <w:rsid w:val="00BE68B4"/>
    <w:rsid w:val="00BF1E7A"/>
    <w:rsid w:val="00C132CD"/>
    <w:rsid w:val="00C36A4A"/>
    <w:rsid w:val="00C860D7"/>
    <w:rsid w:val="00C871B0"/>
    <w:rsid w:val="00D06DAB"/>
    <w:rsid w:val="00D071CD"/>
    <w:rsid w:val="00D07FEA"/>
    <w:rsid w:val="00D5154D"/>
    <w:rsid w:val="00D5410C"/>
    <w:rsid w:val="00D552F1"/>
    <w:rsid w:val="00D6681B"/>
    <w:rsid w:val="00D76E31"/>
    <w:rsid w:val="00D7733D"/>
    <w:rsid w:val="00D81753"/>
    <w:rsid w:val="00D86A6D"/>
    <w:rsid w:val="00D93A99"/>
    <w:rsid w:val="00DB499E"/>
    <w:rsid w:val="00DD5C98"/>
    <w:rsid w:val="00E01D1F"/>
    <w:rsid w:val="00E10129"/>
    <w:rsid w:val="00E2140E"/>
    <w:rsid w:val="00E455AD"/>
    <w:rsid w:val="00E61377"/>
    <w:rsid w:val="00E62EBC"/>
    <w:rsid w:val="00E741F9"/>
    <w:rsid w:val="00EA1DB0"/>
    <w:rsid w:val="00EC31DF"/>
    <w:rsid w:val="00EC4180"/>
    <w:rsid w:val="00ED108E"/>
    <w:rsid w:val="00ED38F5"/>
    <w:rsid w:val="00F07DC9"/>
    <w:rsid w:val="00F21126"/>
    <w:rsid w:val="00F34042"/>
    <w:rsid w:val="00F376DE"/>
    <w:rsid w:val="00F41993"/>
    <w:rsid w:val="00F5227A"/>
    <w:rsid w:val="00F52C49"/>
    <w:rsid w:val="00F7493A"/>
    <w:rsid w:val="00F82356"/>
    <w:rsid w:val="00FA40B2"/>
    <w:rsid w:val="00FF2234"/>
    <w:rsid w:val="00FF7C23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A945"/>
  <w15:docId w15:val="{71B39A10-368A-4660-A74C-0803FF20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B4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70"/>
    <w:pPr>
      <w:ind w:left="720"/>
      <w:contextualSpacing/>
    </w:pPr>
  </w:style>
  <w:style w:type="table" w:styleId="a4">
    <w:name w:val="Table Grid"/>
    <w:basedOn w:val="a1"/>
    <w:uiPriority w:val="39"/>
    <w:rsid w:val="000F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68f076-fa06-4476-bd00-f76baae1652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57DB03702594188086EF227855E2F" ma:contentTypeVersion="14" ma:contentTypeDescription="Create a new document." ma:contentTypeScope="" ma:versionID="c629ce85bf0c1ac588e1c3bde626e895">
  <xsd:schema xmlns:xsd="http://www.w3.org/2001/XMLSchema" xmlns:xs="http://www.w3.org/2001/XMLSchema" xmlns:p="http://schemas.microsoft.com/office/2006/metadata/properties" xmlns:ns3="5868f076-fa06-4476-bd00-f76baae1652d" targetNamespace="http://schemas.microsoft.com/office/2006/metadata/properties" ma:root="true" ma:fieldsID="5aa8ccb7cf19cd778704fba8a9ff642b" ns3:_="">
    <xsd:import namespace="5868f076-fa06-4476-bd00-f76baae16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f076-fa06-4476-bd00-f76baae1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9891B-5938-49F8-A352-BD6901BF69FA}">
  <ds:schemaRefs>
    <ds:schemaRef ds:uri="http://schemas.microsoft.com/office/2006/metadata/properties"/>
    <ds:schemaRef ds:uri="http://schemas.microsoft.com/office/infopath/2007/PartnerControls"/>
    <ds:schemaRef ds:uri="5868f076-fa06-4476-bd00-f76baae1652d"/>
  </ds:schemaRefs>
</ds:datastoreItem>
</file>

<file path=customXml/itemProps2.xml><?xml version="1.0" encoding="utf-8"?>
<ds:datastoreItem xmlns:ds="http://schemas.openxmlformats.org/officeDocument/2006/customXml" ds:itemID="{3A2C8097-0FCF-49DB-AE0F-4A9627875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E300-738E-40D8-B148-8AA8A1CEB6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78A22-0606-4939-846B-6F147F93E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f076-fa06-4476-bd00-f76baae1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Шмурова Екатерина Александровна</dc:creator>
  <cp:keywords/>
  <dc:description/>
  <cp:lastModifiedBy>Шмурова Екатерина Александровна</cp:lastModifiedBy>
  <cp:revision>3</cp:revision>
  <cp:lastPrinted>2021-08-30T07:08:00Z</cp:lastPrinted>
  <dcterms:created xsi:type="dcterms:W3CDTF">2024-09-05T13:47:00Z</dcterms:created>
  <dcterms:modified xsi:type="dcterms:W3CDTF">2024-09-23T11:49:00Z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0x010100BD757DB03702594188086EF227855E2F</vt:lpwstr>
  </property>
</Properties>
</file>